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2F" w:rsidRPr="00511571" w:rsidRDefault="0073632F" w:rsidP="0073632F">
      <w:pPr>
        <w:pStyle w:val="Nessunaspaziatura"/>
        <w:ind w:left="1985"/>
        <w:rPr>
          <w:b/>
          <w:lang w:val="it-IT"/>
        </w:rPr>
      </w:pP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Pr="00511571">
        <w:rPr>
          <w:b/>
          <w:lang w:val="it-IT"/>
        </w:rPr>
        <w:t>Ai Club in indirizzo</w:t>
      </w:r>
    </w:p>
    <w:p w:rsidR="0073632F" w:rsidRPr="00511571" w:rsidRDefault="0073632F" w:rsidP="0073632F">
      <w:pPr>
        <w:pStyle w:val="Nessunaspaziatura"/>
        <w:ind w:left="1985"/>
        <w:rPr>
          <w:b/>
          <w:lang w:val="it-IT"/>
        </w:rPr>
      </w:pPr>
      <w:r w:rsidRPr="00511571">
        <w:rPr>
          <w:b/>
          <w:lang w:val="it-IT"/>
        </w:rPr>
        <w:tab/>
      </w:r>
      <w:r w:rsidRPr="00511571">
        <w:rPr>
          <w:b/>
          <w:lang w:val="it-IT"/>
        </w:rPr>
        <w:tab/>
      </w:r>
      <w:r w:rsidRPr="00511571">
        <w:rPr>
          <w:b/>
          <w:lang w:val="it-IT"/>
        </w:rPr>
        <w:tab/>
      </w:r>
      <w:r w:rsidRPr="00511571">
        <w:rPr>
          <w:b/>
          <w:lang w:val="it-IT"/>
        </w:rPr>
        <w:tab/>
      </w:r>
      <w:r w:rsidRPr="00511571">
        <w:rPr>
          <w:b/>
          <w:lang w:val="it-IT"/>
        </w:rPr>
        <w:tab/>
      </w:r>
      <w:r w:rsidRPr="00511571">
        <w:rPr>
          <w:b/>
          <w:lang w:val="it-IT"/>
        </w:rPr>
        <w:tab/>
      </w:r>
      <w:r w:rsidRPr="00511571">
        <w:rPr>
          <w:b/>
          <w:lang w:val="it-IT"/>
        </w:rPr>
        <w:tab/>
      </w:r>
      <w:r w:rsidRPr="00511571">
        <w:rPr>
          <w:b/>
          <w:lang w:val="it-IT"/>
        </w:rPr>
        <w:tab/>
      </w:r>
      <w:r w:rsidRPr="00511571">
        <w:rPr>
          <w:b/>
          <w:lang w:val="it-IT"/>
        </w:rPr>
        <w:tab/>
        <w:t>Loro Sedi</w:t>
      </w:r>
    </w:p>
    <w:p w:rsidR="0073632F" w:rsidRPr="00511571" w:rsidRDefault="0073632F" w:rsidP="0073632F">
      <w:pPr>
        <w:pStyle w:val="Nessunaspaziatura"/>
        <w:ind w:left="1985"/>
        <w:rPr>
          <w:b/>
          <w:sz w:val="18"/>
          <w:szCs w:val="18"/>
          <w:lang w:val="it-IT"/>
        </w:rPr>
      </w:pPr>
    </w:p>
    <w:p w:rsidR="0073632F" w:rsidRPr="00511571" w:rsidRDefault="0073632F" w:rsidP="0073632F">
      <w:pPr>
        <w:pStyle w:val="Nessunaspaziatura"/>
        <w:ind w:left="1985"/>
        <w:rPr>
          <w:b/>
          <w:sz w:val="18"/>
          <w:szCs w:val="18"/>
          <w:lang w:val="it-IT"/>
        </w:rPr>
      </w:pPr>
    </w:p>
    <w:p w:rsidR="0073632F" w:rsidRDefault="0073632F" w:rsidP="0073632F">
      <w:pPr>
        <w:pStyle w:val="Nessunaspaziatura"/>
        <w:ind w:left="1985"/>
        <w:jc w:val="both"/>
        <w:rPr>
          <w:b/>
          <w:lang w:val="it-IT"/>
        </w:rPr>
      </w:pPr>
      <w:r>
        <w:rPr>
          <w:b/>
          <w:lang w:val="it-IT"/>
        </w:rPr>
        <w:t>OGGETTO: allenamento collegiale nazionale in preparazione ai Campionati Europei Teamgym 2016</w:t>
      </w:r>
    </w:p>
    <w:p w:rsidR="0073632F" w:rsidRDefault="0073632F" w:rsidP="0073632F">
      <w:pPr>
        <w:pStyle w:val="Nessunaspaziatura"/>
        <w:ind w:left="1985"/>
        <w:jc w:val="both"/>
        <w:rPr>
          <w:b/>
          <w:lang w:val="it-IT"/>
        </w:rPr>
      </w:pPr>
    </w:p>
    <w:p w:rsidR="0073632F" w:rsidRDefault="0073632F" w:rsidP="0073632F">
      <w:pPr>
        <w:pStyle w:val="Nessunaspaziatura"/>
        <w:ind w:left="1985"/>
        <w:jc w:val="both"/>
        <w:rPr>
          <w:lang w:val="it-IT"/>
        </w:rPr>
      </w:pPr>
      <w:r>
        <w:rPr>
          <w:lang w:val="it-IT"/>
        </w:rPr>
        <w:t>A seguito delle selezioni effettuate, Il Responsabile Tecnico Nazionale convoca i seguenti atleti per il previsto allenamento collegiale Nazionale in preparazione per i Campionati Europei 2016 di Teamgym:</w:t>
      </w:r>
    </w:p>
    <w:p w:rsidR="0073632F" w:rsidRDefault="0073632F" w:rsidP="0073632F">
      <w:pPr>
        <w:pStyle w:val="Nessunaspaziatura"/>
        <w:ind w:left="1985"/>
        <w:rPr>
          <w:b/>
          <w:sz w:val="18"/>
          <w:szCs w:val="18"/>
          <w:lang w:val="it-IT"/>
        </w:rPr>
      </w:pPr>
    </w:p>
    <w:p w:rsidR="0073632F" w:rsidRDefault="0073632F" w:rsidP="0073632F">
      <w:pPr>
        <w:pStyle w:val="Nessunaspaziatura"/>
        <w:ind w:left="1985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FEMMINE</w:t>
      </w:r>
    </w:p>
    <w:p w:rsidR="0073632F" w:rsidRDefault="0073632F" w:rsidP="0073632F">
      <w:pPr>
        <w:pStyle w:val="Nessunaspaziatura"/>
        <w:ind w:left="1985"/>
        <w:rPr>
          <w:b/>
          <w:sz w:val="18"/>
          <w:szCs w:val="18"/>
          <w:lang w:val="it-IT"/>
        </w:rPr>
      </w:pPr>
    </w:p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8"/>
        <w:gridCol w:w="2999"/>
        <w:gridCol w:w="983"/>
        <w:gridCol w:w="849"/>
      </w:tblGrid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CLUB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ANNO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URGESI DENISE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ASD ALDEGA GINNASTICA 2000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DESCROVI AURORA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FLYER GYM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MARRA ALESSIA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LA ROSA BRINDISI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COTTA MARGHERITA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MINNIE GYM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LOVERA MARTINA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GINNASTICA CUMIANA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FELICETTI GIORGIA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ACROBATIC ACADEMY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RACCA JENNIFER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FOSSANO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SERA VALERIA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ASD ATLETICO TALENTI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CIAVOLINO MARTINA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EXPRI’ NOCETO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LOMBARDI GIADA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ARCOBALENO DOZZA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CAPITONI GIULIA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MINNIE GYM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TANI BEATRICE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MINNIE GYM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DEL MONTE GLORIA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EXPRI’ NOCETO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CATTOLICO GIADA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EXPRI’ NOCETO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MAESTRI EVA LUNA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ARCOBALENO DOZZA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PAGANELLI ZOE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ARCOBALENO DOZZA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ALBANESE IRENE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LA ROSA BRINDISI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CORVAGLIA GIADA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DA ROS DAIANA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D’EUGENIO SOFIA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MONTEROTONDO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LONGO GIULIA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LA ROSA BRINDISI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QUATTRINI IRENE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ENERGYM BOLOGNA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MINGHETTI ELENA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ENERGYM BOLOGNA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ZUCCHIATTI ANNA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BERTOLDI CARLOTTA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EXPRI’ NOCETO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ARATI NICOLE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EXPRI’ NOCETO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CABERTI REBECCA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EXPRI’ NOCETO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VIOLI FRANCESCA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EXPRI’ NOCETO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SACCON PAOLA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VEDOVATO SARA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IACUPI ARTIOLA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SANTAROSSA MARTINA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ALDROVANDI ASIA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ENERGYM BOLOGNA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SALVADORI ALESSIA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EXPRI’ NOCETO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DEDJA JENNIFER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EXPRI’ NOCETO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CURI CAROLINA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MONTEROTONDO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CHALU ADRIANA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ENERGYM BOLOGNA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GRASSI CHIARA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FORTEBRACCIO PERUGIA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BUONARRIVO FEDERICA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JUNUA GENOVA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lastRenderedPageBreak/>
              <w:t>CURI CLARISSA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MONTEROTONDO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RINALDI SARA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ENERGYM BOLOGNA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73632F" w:rsidRDefault="0073632F" w:rsidP="0073632F">
      <w:pPr>
        <w:pStyle w:val="Nessunaspaziatura"/>
        <w:ind w:left="1985"/>
        <w:rPr>
          <w:b/>
          <w:sz w:val="18"/>
          <w:szCs w:val="18"/>
          <w:lang w:val="it-IT"/>
        </w:rPr>
      </w:pPr>
    </w:p>
    <w:p w:rsidR="0073632F" w:rsidRDefault="0073632F" w:rsidP="0073632F">
      <w:pPr>
        <w:pStyle w:val="Nessunaspaziatura"/>
        <w:ind w:left="1985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MASCHI</w:t>
      </w:r>
    </w:p>
    <w:p w:rsidR="0073632F" w:rsidRDefault="0073632F" w:rsidP="0073632F">
      <w:pPr>
        <w:pStyle w:val="Nessunaspaziatura"/>
        <w:ind w:left="1985"/>
        <w:rPr>
          <w:b/>
          <w:sz w:val="18"/>
          <w:szCs w:val="18"/>
          <w:lang w:val="it-IT"/>
        </w:rPr>
      </w:pPr>
    </w:p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3004"/>
        <w:gridCol w:w="984"/>
        <w:gridCol w:w="851"/>
      </w:tblGrid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CLUB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PESCI FEDERICO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GINNASTICA FLAMINIO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DEGANI ANDREA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FLYER GYM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NICOLINI DAVIDE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ASD AMATORI 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GRILLINI MATTEO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ENERGYM BOLOGNA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GIUNTA DAMIANO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RIVIERA DEI FIORI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DONSANTO MIRKO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RIVIERA DEI FIORI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APRILE ANDREA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SG VICTORIA TORINO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ZANOTTI KEVIN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  <w:lang w:val="it-IT"/>
              </w:rPr>
              <w:t>POL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>. CELLE RIMINI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BURIOLA LUCA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TARANTINO STEFANO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MONTEROTONDO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MOSCATO FEDERICO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GINNASTICA CUMIANA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POLIZZY FLAVIO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MINNIE GYM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BELLANI ANGELO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GINNASTICA IMPERIA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GALLO SAMUELE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OLIMPIA AOSTA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RONCO ANDREA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GINNASTICA CUMIANA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DANIELE ANDREA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GINNASTICA CUMIANA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PIZZI LUCA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86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GIOVANNA MITJIA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SEGALLA RICCARDO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NUOVA REALTA’ BRUGNERA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MEACCI LORENZO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GINNASTICA CUMIANA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73632F" w:rsidTr="005C58A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BAIARDI BORIK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GINNIC CLUB BOLOGNA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F" w:rsidRDefault="0073632F" w:rsidP="005C58A9">
            <w:pPr>
              <w:pStyle w:val="Nessunaspaziatura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73632F" w:rsidRDefault="0073632F" w:rsidP="0073632F">
      <w:pPr>
        <w:pStyle w:val="Nessunaspaziatura"/>
        <w:ind w:left="1985"/>
        <w:jc w:val="both"/>
        <w:rPr>
          <w:b/>
          <w:sz w:val="18"/>
          <w:szCs w:val="18"/>
          <w:lang w:val="it-IT"/>
        </w:rPr>
      </w:pPr>
    </w:p>
    <w:p w:rsidR="0073632F" w:rsidRDefault="0073632F" w:rsidP="0073632F">
      <w:pPr>
        <w:pStyle w:val="Nessunaspaziatura"/>
        <w:numPr>
          <w:ilvl w:val="0"/>
          <w:numId w:val="15"/>
        </w:numPr>
        <w:jc w:val="both"/>
        <w:rPr>
          <w:lang w:val="it-IT"/>
        </w:rPr>
      </w:pPr>
      <w:r>
        <w:rPr>
          <w:lang w:val="it-IT"/>
        </w:rPr>
        <w:t>Si ricorda che la convocazione NON dà diritto all’inserimento nelle squadre Nazionali.</w:t>
      </w:r>
    </w:p>
    <w:p w:rsidR="0073632F" w:rsidRPr="0005379A" w:rsidRDefault="0073632F" w:rsidP="0073632F">
      <w:pPr>
        <w:pStyle w:val="Nessunaspaziatura"/>
        <w:numPr>
          <w:ilvl w:val="0"/>
          <w:numId w:val="15"/>
        </w:numPr>
        <w:jc w:val="both"/>
        <w:rPr>
          <w:lang w:val="it-IT"/>
        </w:rPr>
      </w:pPr>
      <w:r w:rsidRPr="0005379A">
        <w:rPr>
          <w:lang w:val="it-IT"/>
        </w:rPr>
        <w:t>Gli/le atleti/e non presenti in questa convocazione potranno contattare la Direzione Tecnica Nazionale per concordare un piano</w:t>
      </w:r>
      <w:r>
        <w:rPr>
          <w:lang w:val="it-IT"/>
        </w:rPr>
        <w:t xml:space="preserve"> di lavoro e obbiettivi tecnici.</w:t>
      </w:r>
    </w:p>
    <w:p w:rsidR="0073632F" w:rsidRDefault="0073632F" w:rsidP="0073632F">
      <w:pPr>
        <w:pStyle w:val="Nessunaspaziatura"/>
        <w:numPr>
          <w:ilvl w:val="0"/>
          <w:numId w:val="15"/>
        </w:numPr>
        <w:jc w:val="both"/>
        <w:rPr>
          <w:lang w:val="it-IT"/>
        </w:rPr>
      </w:pPr>
      <w:r w:rsidRPr="0005379A">
        <w:rPr>
          <w:lang w:val="it-IT"/>
        </w:rPr>
        <w:t>Ogni Club dovrà presenziare agli allenamenti collegiali Nazionali con almeno un Tecnico.</w:t>
      </w:r>
    </w:p>
    <w:p w:rsidR="0073632F" w:rsidRDefault="0073632F" w:rsidP="0073632F">
      <w:pPr>
        <w:pStyle w:val="Nessunaspaziatura"/>
        <w:numPr>
          <w:ilvl w:val="0"/>
          <w:numId w:val="15"/>
        </w:numPr>
        <w:jc w:val="both"/>
        <w:rPr>
          <w:lang w:val="it-IT"/>
        </w:rPr>
      </w:pPr>
      <w:r>
        <w:rPr>
          <w:lang w:val="it-IT"/>
        </w:rPr>
        <w:t>Gli/le atleti/e presenti nell’elenco potranno gareggiare in squadre appositamente costituite, nel circuito di Coppa Internazionale per accrescere la loro esperienza.</w:t>
      </w:r>
    </w:p>
    <w:p w:rsidR="0073632F" w:rsidRDefault="0073632F" w:rsidP="0073632F">
      <w:pPr>
        <w:pStyle w:val="Nessunaspaziatura"/>
        <w:numPr>
          <w:ilvl w:val="0"/>
          <w:numId w:val="15"/>
        </w:numPr>
        <w:jc w:val="both"/>
        <w:rPr>
          <w:lang w:val="it-IT"/>
        </w:rPr>
      </w:pPr>
      <w:r>
        <w:rPr>
          <w:lang w:val="it-IT"/>
        </w:rPr>
        <w:t>Gli allenamenti collegiali Nazionali sono aperti a tutti i Tecnici interessati alla disciplina.</w:t>
      </w:r>
    </w:p>
    <w:p w:rsidR="0073632F" w:rsidRDefault="0073632F" w:rsidP="0073632F">
      <w:pPr>
        <w:pStyle w:val="Nessunaspaziatura"/>
        <w:numPr>
          <w:ilvl w:val="0"/>
          <w:numId w:val="15"/>
        </w:numPr>
        <w:jc w:val="both"/>
        <w:rPr>
          <w:b/>
          <w:lang w:val="it-IT"/>
        </w:rPr>
      </w:pPr>
      <w:r>
        <w:rPr>
          <w:b/>
          <w:lang w:val="it-IT"/>
        </w:rPr>
        <w:t>Gli/le atleti/e non ancora tesserati per la F.G.I. dovranno regolarizzare la loro posizione entro e NON oltre Venerdì 14 Agosto c.a.</w:t>
      </w:r>
    </w:p>
    <w:p w:rsidR="0073632F" w:rsidRDefault="0073632F" w:rsidP="0073632F">
      <w:pPr>
        <w:pStyle w:val="Nessunaspaziatura"/>
        <w:ind w:left="1985"/>
        <w:jc w:val="both"/>
        <w:rPr>
          <w:lang w:val="it-IT"/>
        </w:rPr>
      </w:pPr>
    </w:p>
    <w:p w:rsidR="0073632F" w:rsidRDefault="0073632F" w:rsidP="0073632F">
      <w:pPr>
        <w:pStyle w:val="Nessunaspaziatura"/>
        <w:ind w:left="1985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Gli/le atleti/e ed i loro tecnici dovranno presentarsi Domenica 16 Agosto c.a. presso il Centro Tecnico di Cesenatico entro e non oltre le ore 14.30</w:t>
      </w:r>
    </w:p>
    <w:p w:rsidR="0073632F" w:rsidRDefault="0073632F" w:rsidP="0073632F">
      <w:pPr>
        <w:pStyle w:val="Nessunaspaziatura"/>
        <w:ind w:left="1985"/>
        <w:jc w:val="center"/>
        <w:rPr>
          <w:b/>
          <w:sz w:val="24"/>
          <w:szCs w:val="24"/>
          <w:lang w:val="it-IT"/>
        </w:rPr>
      </w:pPr>
    </w:p>
    <w:p w:rsidR="0073632F" w:rsidRDefault="0073632F" w:rsidP="0073632F">
      <w:pPr>
        <w:pStyle w:val="Nessunaspaziatura"/>
        <w:ind w:left="1985"/>
        <w:jc w:val="both"/>
        <w:rPr>
          <w:lang w:val="it-IT"/>
        </w:rPr>
      </w:pPr>
      <w:r>
        <w:rPr>
          <w:lang w:val="it-IT"/>
        </w:rPr>
        <w:t>Il costo dell’allenamento collegiale, comprensivo del trattamento di pensione completa dalla cena della Domenica al pranzo del Sabato successivo è concordato con la Foresteria dell’Accademia Acrobatica in €. 25,00 pro capite al giorno.</w:t>
      </w:r>
    </w:p>
    <w:p w:rsidR="0073632F" w:rsidRDefault="0073632F" w:rsidP="0073632F">
      <w:pPr>
        <w:pStyle w:val="Nessunaspaziatura"/>
        <w:ind w:left="1985"/>
        <w:jc w:val="both"/>
        <w:rPr>
          <w:b/>
          <w:lang w:val="it-IT"/>
        </w:rPr>
      </w:pPr>
      <w:r>
        <w:rPr>
          <w:b/>
          <w:lang w:val="it-IT"/>
        </w:rPr>
        <w:t>Le spese di viaggio sono a carico dei partecipanti.</w:t>
      </w:r>
    </w:p>
    <w:p w:rsidR="0073632F" w:rsidRDefault="0073632F" w:rsidP="0073632F">
      <w:pPr>
        <w:pStyle w:val="Nessunaspaziatura"/>
        <w:ind w:left="1985"/>
        <w:jc w:val="both"/>
        <w:rPr>
          <w:lang w:val="it-IT"/>
        </w:rPr>
      </w:pPr>
    </w:p>
    <w:p w:rsidR="0073632F" w:rsidRDefault="0073632F" w:rsidP="0073632F">
      <w:pPr>
        <w:pStyle w:val="Nessunaspaziatura"/>
        <w:ind w:left="1985"/>
        <w:jc w:val="both"/>
        <w:rPr>
          <w:lang w:val="it-IT"/>
        </w:rPr>
      </w:pPr>
    </w:p>
    <w:p w:rsidR="003C2F6D" w:rsidRDefault="0073632F" w:rsidP="0073632F">
      <w:pPr>
        <w:pStyle w:val="Nessunaspaziatura"/>
        <w:ind w:left="1985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Si ricorda di confermare la partecipazione inviando </w:t>
      </w:r>
      <w:r w:rsidR="003C2F6D">
        <w:rPr>
          <w:b/>
          <w:sz w:val="28"/>
          <w:szCs w:val="28"/>
          <w:lang w:val="it-IT"/>
        </w:rPr>
        <w:t>mail</w:t>
      </w:r>
      <w:r>
        <w:rPr>
          <w:b/>
          <w:sz w:val="28"/>
          <w:szCs w:val="28"/>
          <w:lang w:val="it-IT"/>
        </w:rPr>
        <w:t xml:space="preserve"> </w:t>
      </w:r>
    </w:p>
    <w:p w:rsidR="0073632F" w:rsidRDefault="0073632F" w:rsidP="0073632F">
      <w:pPr>
        <w:pStyle w:val="Nessunaspaziatura"/>
        <w:ind w:left="1985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entro Lunedì 10 Agosto</w:t>
      </w:r>
    </w:p>
    <w:p w:rsidR="005D16E7" w:rsidRPr="00CA4188" w:rsidRDefault="0073632F" w:rsidP="0073632F">
      <w:pPr>
        <w:pStyle w:val="Nessunaspaziatura"/>
        <w:ind w:left="1985"/>
        <w:jc w:val="center"/>
      </w:pPr>
      <w:r>
        <w:rPr>
          <w:b/>
          <w:sz w:val="28"/>
          <w:szCs w:val="28"/>
          <w:lang w:val="it-IT"/>
        </w:rPr>
        <w:t xml:space="preserve"> a: </w:t>
      </w:r>
      <w:hyperlink r:id="rId8" w:history="1">
        <w:r>
          <w:rPr>
            <w:rStyle w:val="Collegamentoipertestuale"/>
            <w:b/>
            <w:sz w:val="28"/>
            <w:szCs w:val="28"/>
            <w:lang w:val="it-IT"/>
          </w:rPr>
          <w:t>accademiaacrobatica@libero.it</w:t>
        </w:r>
      </w:hyperlink>
    </w:p>
    <w:sectPr w:rsidR="005D16E7" w:rsidRPr="00CA4188" w:rsidSect="00435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46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CD" w:rsidRDefault="007964CD">
      <w:r>
        <w:separator/>
      </w:r>
    </w:p>
  </w:endnote>
  <w:endnote w:type="continuationSeparator" w:id="0">
    <w:p w:rsidR="007964CD" w:rsidRDefault="0079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7" w:rsidRDefault="00AF0E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CB" w:rsidRDefault="00BB01B2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22.7pt;margin-top:-167.25pt;width:103.7pt;height:120.85pt;z-index:251657728" stroked="f">
          <v:textbox>
            <w:txbxContent>
              <w:p w:rsidR="00BB01B2" w:rsidRDefault="00BB01B2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proofErr w:type="spellStart"/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I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talian</w:t>
                </w:r>
                <w:proofErr w:type="spellEnd"/>
              </w:p>
              <w:p w:rsidR="00BB01B2" w:rsidRPr="00BB01B2" w:rsidRDefault="00BB01B2" w:rsidP="00BB01B2">
                <w:pPr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F</w:t>
                </w: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ederation</w:t>
                </w:r>
              </w:p>
              <w:p w:rsidR="00BB01B2" w:rsidRPr="00BB01B2" w:rsidRDefault="00BB01B2" w:rsidP="00BB01B2">
                <w:pPr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of</w:t>
                </w:r>
              </w:p>
              <w:p w:rsidR="00BB01B2" w:rsidRPr="00BB01B2" w:rsidRDefault="00BB01B2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A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crobatic and</w:t>
                </w:r>
              </w:p>
              <w:p w:rsidR="00BB01B2" w:rsidRPr="00BB01B2" w:rsidRDefault="00BB01B2" w:rsidP="00BB01B2">
                <w:pPr>
                  <w:rPr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C</w:t>
                </w: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h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oreogra</w:t>
                </w:r>
                <w: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ph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ic</w:t>
                </w: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 xml:space="preserve"> S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ports</w:t>
                </w:r>
              </w:p>
            </w:txbxContent>
          </v:textbox>
        </v:shape>
      </w:pict>
    </w:r>
    <w:r w:rsidR="007E49CB">
      <w:t>________________________________________________________________________________</w:t>
    </w:r>
  </w:p>
  <w:p w:rsidR="003052AA" w:rsidRDefault="0073632F" w:rsidP="007E49CB">
    <w:pPr>
      <w:pStyle w:val="Pidipagina"/>
      <w:jc w:val="center"/>
      <w:rPr>
        <w:rFonts w:ascii="Bookman Old Style" w:hAnsi="Bookman Old Style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5006975</wp:posOffset>
          </wp:positionH>
          <wp:positionV relativeFrom="paragraph">
            <wp:posOffset>90170</wp:posOffset>
          </wp:positionV>
          <wp:extent cx="703580" cy="707390"/>
          <wp:effectExtent l="19050" t="0" r="1270" b="0"/>
          <wp:wrapNone/>
          <wp:docPr id="19" name="Immagine 19" descr="EuropeanPolesport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ropeanPolesport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4076065</wp:posOffset>
          </wp:positionH>
          <wp:positionV relativeFrom="paragraph">
            <wp:posOffset>136525</wp:posOffset>
          </wp:positionV>
          <wp:extent cx="930910" cy="661035"/>
          <wp:effectExtent l="19050" t="0" r="2540" b="0"/>
          <wp:wrapNone/>
          <wp:docPr id="17" name="Immagine 17" descr="Logo IFA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IFAG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3611880</wp:posOffset>
          </wp:positionH>
          <wp:positionV relativeFrom="paragraph">
            <wp:posOffset>34925</wp:posOffset>
          </wp:positionV>
          <wp:extent cx="464185" cy="943610"/>
          <wp:effectExtent l="19050" t="0" r="0" b="0"/>
          <wp:wrapNone/>
          <wp:docPr id="16" name="Immagine 16" descr="Logo 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IC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623" w:rsidRDefault="0073632F" w:rsidP="008E64A6">
    <w:pPr>
      <w:pStyle w:val="Pidipagina"/>
      <w:rPr>
        <w:rFonts w:ascii="Bookman Old Style" w:hAnsi="Bookman Old Style"/>
        <w:color w:val="000080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5798185</wp:posOffset>
          </wp:positionH>
          <wp:positionV relativeFrom="paragraph">
            <wp:posOffset>88900</wp:posOffset>
          </wp:positionV>
          <wp:extent cx="765810" cy="403225"/>
          <wp:effectExtent l="19050" t="0" r="0" b="0"/>
          <wp:wrapNone/>
          <wp:docPr id="20" name="Immagine 20" descr="A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IC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1623"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:rsidR="00BB01B2" w:rsidRPr="00BB01B2" w:rsidRDefault="00BB01B2" w:rsidP="008E64A6">
    <w:pPr>
      <w:pStyle w:val="Pidipagina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:rsidR="00FA1623" w:rsidRPr="003052AA" w:rsidRDefault="00FA1623" w:rsidP="008E64A6">
    <w:pPr>
      <w:pStyle w:val="Pidipagina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r w:rsidRPr="003052AA">
      <w:rPr>
        <w:rFonts w:ascii="Bookman Old Style" w:hAnsi="Bookman Old Style"/>
        <w:color w:val="000080"/>
        <w:sz w:val="20"/>
        <w:szCs w:val="20"/>
      </w:rPr>
      <w:t xml:space="preserve">, 35 – 47042 Cesenatico (FC) – </w:t>
    </w:r>
    <w:r w:rsidR="0073632F">
      <w:rPr>
        <w:rFonts w:ascii="Bookman Old Style" w:hAnsi="Bookman Old Style"/>
        <w:noProof/>
        <w:color w:val="000080"/>
        <w:sz w:val="20"/>
        <w:szCs w:val="20"/>
      </w:rPr>
      <w:drawing>
        <wp:inline distT="0" distB="0" distL="0" distR="0">
          <wp:extent cx="4791075" cy="4810125"/>
          <wp:effectExtent l="19050" t="0" r="9525" b="0"/>
          <wp:docPr id="1" name="Immagine 1" descr="EuropeanPolesport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Polesport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481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52AA">
      <w:rPr>
        <w:rFonts w:ascii="Bookman Old Style" w:hAnsi="Bookman Old Style"/>
        <w:color w:val="000080"/>
        <w:sz w:val="20"/>
        <w:szCs w:val="20"/>
      </w:rPr>
      <w:t>Italia</w:t>
    </w:r>
    <w:r w:rsidR="0073632F">
      <w:rPr>
        <w:rFonts w:ascii="Bookman Old Style" w:hAnsi="Bookman Old Style"/>
        <w:noProof/>
        <w:color w:val="000080"/>
        <w:sz w:val="20"/>
        <w:szCs w:val="20"/>
      </w:rPr>
      <w:drawing>
        <wp:inline distT="0" distB="0" distL="0" distR="0">
          <wp:extent cx="4791075" cy="4810125"/>
          <wp:effectExtent l="19050" t="0" r="9525" b="0"/>
          <wp:docPr id="2" name="Immagine 2" descr="EuropeanPolesport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anPolesport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481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9CB" w:rsidRDefault="00FA1623" w:rsidP="008E64A6">
    <w:pPr>
      <w:pStyle w:val="Pidipagina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</w:t>
    </w:r>
    <w:r w:rsidR="007E49CB" w:rsidRPr="003052AA">
      <w:rPr>
        <w:rFonts w:ascii="Bookman Old Style" w:hAnsi="Bookman Old Style"/>
        <w:color w:val="000080"/>
        <w:sz w:val="20"/>
        <w:szCs w:val="20"/>
      </w:rPr>
      <w:t>.</w:t>
    </w:r>
    <w:r w:rsidR="00BF37E9">
      <w:rPr>
        <w:rFonts w:ascii="Bookman Old Style" w:hAnsi="Bookman Old Style"/>
        <w:color w:val="000080"/>
        <w:sz w:val="20"/>
        <w:szCs w:val="20"/>
      </w:rPr>
      <w:t>/Fax</w:t>
    </w:r>
    <w:r w:rsidR="007E49CB"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 w:rsidR="00BF37E9">
      <w:rPr>
        <w:rFonts w:ascii="Bookman Old Style" w:hAnsi="Bookman Old Style"/>
        <w:color w:val="000080"/>
        <w:sz w:val="20"/>
        <w:szCs w:val="20"/>
      </w:rPr>
      <w:t>Mobile +39 380 2982176</w:t>
    </w:r>
  </w:p>
  <w:p w:rsidR="007A56EF" w:rsidRDefault="007A56EF" w:rsidP="008E64A6">
    <w:pPr>
      <w:pStyle w:val="Pidipagina"/>
    </w:pPr>
    <w:hyperlink r:id="rId5" w:history="1">
      <w:r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6" w:history="1">
      <w:r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7" w:rsidRDefault="00AF0E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CD" w:rsidRDefault="007964CD">
      <w:r>
        <w:separator/>
      </w:r>
    </w:p>
  </w:footnote>
  <w:footnote w:type="continuationSeparator" w:id="0">
    <w:p w:rsidR="007964CD" w:rsidRDefault="00796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7" w:rsidRDefault="00AF0ED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23" w:rsidRPr="0097205C" w:rsidRDefault="00B7103E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7.3pt;margin-top:269.25pt;width:114pt;height:244.1pt;z-index:251653632" stroked="f">
          <v:textbox>
            <w:txbxContent>
              <w:p w:rsidR="00DC75A8" w:rsidRPr="003052AA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proofErr w:type="spellStart"/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Acrosport</w:t>
                </w:r>
                <w:proofErr w:type="spellEnd"/>
              </w:p>
              <w:p w:rsidR="00AB7976" w:rsidRDefault="00AB7976" w:rsidP="00AB7976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proofErr w:type="spellStart"/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>Acro</w:t>
                </w:r>
                <w:proofErr w:type="spellEnd"/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 xml:space="preserve"> Dance</w:t>
                </w:r>
              </w:p>
              <w:p w:rsidR="00DC75A8" w:rsidRPr="003052AA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Cheerleading</w:t>
                </w:r>
              </w:p>
              <w:p w:rsidR="00AB7976" w:rsidRPr="00AB7976" w:rsidRDefault="00AB7976" w:rsidP="00AB7976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Fitkid</w:t>
                </w:r>
                <w:proofErr w:type="spellEnd"/>
                <w:r>
                  <w:rPr>
                    <w:rFonts w:ascii="Arial" w:hAnsi="Arial"/>
                    <w:color w:val="000080"/>
                    <w:sz w:val="18"/>
                    <w:szCs w:val="18"/>
                  </w:rPr>
                  <w:t xml:space="preserve"> </w:t>
                </w:r>
              </w:p>
              <w:p w:rsidR="00DC75A8" w:rsidRPr="00BB01B2" w:rsidRDefault="00BB01B2" w:rsidP="00AB7976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/>
                    <w:color w:val="000080"/>
                    <w:sz w:val="18"/>
                    <w:szCs w:val="18"/>
                  </w:rPr>
                  <w:t>Ginnastica E</w:t>
                </w:r>
                <w:r w:rsidR="00AB7976">
                  <w:rPr>
                    <w:rFonts w:ascii="Arial" w:hAnsi="Arial"/>
                    <w:color w:val="000080"/>
                    <w:sz w:val="18"/>
                    <w:szCs w:val="18"/>
                  </w:rPr>
                  <w:t>stetica</w:t>
                </w:r>
              </w:p>
              <w:p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proofErr w:type="spellStart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Ropeskipping</w:t>
                </w:r>
                <w:proofErr w:type="spellEnd"/>
              </w:p>
              <w:p w:rsidR="00AB7976" w:rsidRDefault="00AB7976" w:rsidP="00AB7976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proofErr w:type="spellStart"/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>Parkour</w:t>
                </w:r>
                <w:proofErr w:type="spellEnd"/>
              </w:p>
              <w:p w:rsidR="00DC75A8" w:rsidRPr="00AB7976" w:rsidRDefault="00AB7976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AB7976"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>Pole Sport</w:t>
                </w:r>
              </w:p>
              <w:p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Teamgym</w:t>
                </w:r>
              </w:p>
              <w:p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proofErr w:type="spellStart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Trampette</w:t>
                </w:r>
                <w:proofErr w:type="spellEnd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DC75A8" w:rsidRPr="00BB01B2" w:rsidRDefault="00DC75A8" w:rsidP="00BB01B2">
                <w:pPr>
                  <w:adjustRightInd w:val="0"/>
                  <w:spacing w:line="360" w:lineRule="auto"/>
                  <w:ind w:firstLine="709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(Mini tramp)</w:t>
                </w:r>
              </w:p>
              <w:p w:rsidR="002E235F" w:rsidRPr="00BB01B2" w:rsidRDefault="002E235F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 w:cs="Arial"/>
                    <w:color w:val="000080"/>
                    <w:sz w:val="18"/>
                    <w:szCs w:val="18"/>
                    <w:lang w:val="en-US"/>
                  </w:rPr>
                  <w:t>Tumbling</w:t>
                </w:r>
              </w:p>
              <w:p w:rsidR="00DC75A8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r w:rsidRPr="003052AA">
                  <w:rPr>
                    <w:rFonts w:ascii="Arial" w:hAnsi="Arial" w:cs="Arial"/>
                    <w:color w:val="000080"/>
                    <w:sz w:val="18"/>
                    <w:szCs w:val="18"/>
                    <w:lang w:val="en-GB"/>
                  </w:rPr>
                  <w:t>Wheel gym</w:t>
                </w: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 xml:space="preserve"> </w:t>
                </w:r>
              </w:p>
              <w:p w:rsidR="00DC75A8" w:rsidRPr="00BB01B2" w:rsidRDefault="00DC75A8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471017">
      <w:rPr>
        <w:rFonts w:ascii="Baskerville Old Face" w:hAnsi="Baskerville Old Face"/>
        <w:b/>
        <w:noProof/>
        <w:sz w:val="28"/>
        <w:szCs w:val="28"/>
      </w:rPr>
      <w:pict>
        <v:line id="_x0000_s2061" style="position:absolute;z-index:251655680" from="81pt,27.55pt" to="81pt,699pt" strokecolor="navy"/>
      </w:pict>
    </w:r>
    <w:r w:rsidR="007A56EF">
      <w:rPr>
        <w:rFonts w:ascii="Baskerville Old Face" w:hAnsi="Baskerville Old Face"/>
        <w:b/>
        <w:noProof/>
        <w:sz w:val="28"/>
        <w:szCs w:val="28"/>
      </w:rPr>
      <w:pict>
        <v:shape id="_x0000_s2060" type="#_x0000_t202" style="position:absolute;margin-left:-27pt;margin-top:27.55pt;width:90pt;height:97.55pt;z-index:251654656" stroked="f">
          <v:textbox>
            <w:txbxContent>
              <w:p w:rsidR="00DC75A8" w:rsidRPr="00DC75A8" w:rsidRDefault="00DC75A8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F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ederazione</w:t>
                </w:r>
              </w:p>
              <w:p w:rsidR="00DC75A8" w:rsidRPr="00DC75A8" w:rsidRDefault="00DC75A8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I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taliana</w:t>
                </w:r>
              </w:p>
              <w:p w:rsidR="00DC75A8" w:rsidRPr="00DC75A8" w:rsidRDefault="00DC75A8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S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 xml:space="preserve">ports </w:t>
                </w: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A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crobatici e</w:t>
                </w:r>
              </w:p>
              <w:p w:rsidR="00DC75A8" w:rsidRPr="00DC75A8" w:rsidRDefault="00DC75A8">
                <w:pPr>
                  <w:rPr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C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oreografici</w:t>
                </w:r>
              </w:p>
            </w:txbxContent>
          </v:textbox>
        </v:shape>
      </w:pict>
    </w:r>
    <w:r w:rsidR="0073632F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19050" t="0" r="0" b="0"/>
          <wp:wrapNone/>
          <wp:docPr id="14" name="Immagin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7" w:rsidRDefault="00AF0E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AA40F3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D5366BF"/>
    <w:multiLevelType w:val="hybridMultilevel"/>
    <w:tmpl w:val="C9182DF4"/>
    <w:lvl w:ilvl="0" w:tplc="E3AE36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4DA16A9D"/>
    <w:multiLevelType w:val="hybridMultilevel"/>
    <w:tmpl w:val="968AD3F6"/>
    <w:lvl w:ilvl="0" w:tplc="0EDEC0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9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>
    <w:nsid w:val="5B0A60AD"/>
    <w:multiLevelType w:val="hybridMultilevel"/>
    <w:tmpl w:val="8D92AD98"/>
    <w:lvl w:ilvl="0" w:tplc="F7425A46">
      <w:start w:val="1"/>
      <w:numFmt w:val="decimal"/>
      <w:lvlText w:val="%1)"/>
      <w:lvlJc w:val="left"/>
      <w:pPr>
        <w:ind w:left="234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F59D9"/>
    <w:multiLevelType w:val="hybridMultilevel"/>
    <w:tmpl w:val="A440DA58"/>
    <w:lvl w:ilvl="0" w:tplc="CCF09702">
      <w:start w:val="2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F7DC8"/>
    <w:multiLevelType w:val="hybridMultilevel"/>
    <w:tmpl w:val="48BEF6D6"/>
    <w:lvl w:ilvl="0" w:tplc="CCF0970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C5E80"/>
    <w:multiLevelType w:val="hybridMultilevel"/>
    <w:tmpl w:val="766A50E6"/>
    <w:lvl w:ilvl="0" w:tplc="552E2422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AC4"/>
    <w:rsid w:val="00021478"/>
    <w:rsid w:val="00024A4C"/>
    <w:rsid w:val="0003034A"/>
    <w:rsid w:val="00037497"/>
    <w:rsid w:val="00060DA3"/>
    <w:rsid w:val="00070CD4"/>
    <w:rsid w:val="00076167"/>
    <w:rsid w:val="0008041C"/>
    <w:rsid w:val="0008354E"/>
    <w:rsid w:val="000A1B07"/>
    <w:rsid w:val="000F7CEE"/>
    <w:rsid w:val="00104AC4"/>
    <w:rsid w:val="0012786B"/>
    <w:rsid w:val="00134ABF"/>
    <w:rsid w:val="00145F2D"/>
    <w:rsid w:val="00147A81"/>
    <w:rsid w:val="001A3876"/>
    <w:rsid w:val="001B43E1"/>
    <w:rsid w:val="001E54F7"/>
    <w:rsid w:val="001F5BAC"/>
    <w:rsid w:val="001F680D"/>
    <w:rsid w:val="001F73B6"/>
    <w:rsid w:val="00201C31"/>
    <w:rsid w:val="00212781"/>
    <w:rsid w:val="002228B5"/>
    <w:rsid w:val="00227A45"/>
    <w:rsid w:val="002311EB"/>
    <w:rsid w:val="00262DC6"/>
    <w:rsid w:val="00265CA4"/>
    <w:rsid w:val="00266853"/>
    <w:rsid w:val="002729BF"/>
    <w:rsid w:val="002822E9"/>
    <w:rsid w:val="00292E97"/>
    <w:rsid w:val="002954F3"/>
    <w:rsid w:val="00297727"/>
    <w:rsid w:val="002A0217"/>
    <w:rsid w:val="002E235F"/>
    <w:rsid w:val="003052AA"/>
    <w:rsid w:val="003065A9"/>
    <w:rsid w:val="00323971"/>
    <w:rsid w:val="00344326"/>
    <w:rsid w:val="00351776"/>
    <w:rsid w:val="00355D50"/>
    <w:rsid w:val="00370D08"/>
    <w:rsid w:val="00374D4B"/>
    <w:rsid w:val="00387EB2"/>
    <w:rsid w:val="00395AB2"/>
    <w:rsid w:val="003C2F6D"/>
    <w:rsid w:val="003F38E6"/>
    <w:rsid w:val="00415052"/>
    <w:rsid w:val="00423BF5"/>
    <w:rsid w:val="004352DD"/>
    <w:rsid w:val="004653F7"/>
    <w:rsid w:val="00471017"/>
    <w:rsid w:val="004B14A0"/>
    <w:rsid w:val="004B2EB3"/>
    <w:rsid w:val="004C321F"/>
    <w:rsid w:val="004E56B1"/>
    <w:rsid w:val="004F2A07"/>
    <w:rsid w:val="00501B3C"/>
    <w:rsid w:val="00504BD5"/>
    <w:rsid w:val="00506ACC"/>
    <w:rsid w:val="00512D0C"/>
    <w:rsid w:val="0053009E"/>
    <w:rsid w:val="00547FF2"/>
    <w:rsid w:val="0056584C"/>
    <w:rsid w:val="005913FB"/>
    <w:rsid w:val="00592401"/>
    <w:rsid w:val="00592A17"/>
    <w:rsid w:val="00592F18"/>
    <w:rsid w:val="005A4E8C"/>
    <w:rsid w:val="005A7575"/>
    <w:rsid w:val="005D16E7"/>
    <w:rsid w:val="005F2DE6"/>
    <w:rsid w:val="00612105"/>
    <w:rsid w:val="0061291A"/>
    <w:rsid w:val="006145E3"/>
    <w:rsid w:val="006173DA"/>
    <w:rsid w:val="00620F66"/>
    <w:rsid w:val="006413A5"/>
    <w:rsid w:val="00652ABB"/>
    <w:rsid w:val="006732F4"/>
    <w:rsid w:val="00676231"/>
    <w:rsid w:val="00677E43"/>
    <w:rsid w:val="00684246"/>
    <w:rsid w:val="00684301"/>
    <w:rsid w:val="00687A30"/>
    <w:rsid w:val="00697B9F"/>
    <w:rsid w:val="006C281B"/>
    <w:rsid w:val="006D5782"/>
    <w:rsid w:val="006F1299"/>
    <w:rsid w:val="006F1C24"/>
    <w:rsid w:val="007001EF"/>
    <w:rsid w:val="00720744"/>
    <w:rsid w:val="0073632F"/>
    <w:rsid w:val="00742907"/>
    <w:rsid w:val="00746128"/>
    <w:rsid w:val="0074782E"/>
    <w:rsid w:val="00760D95"/>
    <w:rsid w:val="00764737"/>
    <w:rsid w:val="0077181C"/>
    <w:rsid w:val="00793DD8"/>
    <w:rsid w:val="007964CD"/>
    <w:rsid w:val="00796B91"/>
    <w:rsid w:val="007A56EF"/>
    <w:rsid w:val="007B7907"/>
    <w:rsid w:val="007C06CB"/>
    <w:rsid w:val="007C1A27"/>
    <w:rsid w:val="007D313A"/>
    <w:rsid w:val="007E49CB"/>
    <w:rsid w:val="007F166E"/>
    <w:rsid w:val="00803B3E"/>
    <w:rsid w:val="008160F8"/>
    <w:rsid w:val="0082068F"/>
    <w:rsid w:val="008272F9"/>
    <w:rsid w:val="00834692"/>
    <w:rsid w:val="00857DAB"/>
    <w:rsid w:val="0088517B"/>
    <w:rsid w:val="0089660D"/>
    <w:rsid w:val="008974C2"/>
    <w:rsid w:val="008C7E6A"/>
    <w:rsid w:val="008D3EE1"/>
    <w:rsid w:val="008D4AB0"/>
    <w:rsid w:val="008D6A02"/>
    <w:rsid w:val="008E1EC4"/>
    <w:rsid w:val="008E64A6"/>
    <w:rsid w:val="008E6C80"/>
    <w:rsid w:val="008F4C17"/>
    <w:rsid w:val="00900C02"/>
    <w:rsid w:val="00910BCF"/>
    <w:rsid w:val="009152D7"/>
    <w:rsid w:val="00933229"/>
    <w:rsid w:val="00944CB0"/>
    <w:rsid w:val="0095346F"/>
    <w:rsid w:val="0095509C"/>
    <w:rsid w:val="00967CC2"/>
    <w:rsid w:val="00967D56"/>
    <w:rsid w:val="0097205C"/>
    <w:rsid w:val="00976A61"/>
    <w:rsid w:val="009A3ABB"/>
    <w:rsid w:val="009C65B9"/>
    <w:rsid w:val="009D1A0B"/>
    <w:rsid w:val="009F1A0F"/>
    <w:rsid w:val="00A20450"/>
    <w:rsid w:val="00A22D31"/>
    <w:rsid w:val="00A455AC"/>
    <w:rsid w:val="00A87D12"/>
    <w:rsid w:val="00A9512F"/>
    <w:rsid w:val="00A9682F"/>
    <w:rsid w:val="00AA0A6A"/>
    <w:rsid w:val="00AB7976"/>
    <w:rsid w:val="00AC29F6"/>
    <w:rsid w:val="00AD487D"/>
    <w:rsid w:val="00AF0ED7"/>
    <w:rsid w:val="00B01E2F"/>
    <w:rsid w:val="00B04326"/>
    <w:rsid w:val="00B334E5"/>
    <w:rsid w:val="00B37C3B"/>
    <w:rsid w:val="00B41D8D"/>
    <w:rsid w:val="00B456A3"/>
    <w:rsid w:val="00B50BD6"/>
    <w:rsid w:val="00B552EB"/>
    <w:rsid w:val="00B61A8F"/>
    <w:rsid w:val="00B66072"/>
    <w:rsid w:val="00B7103E"/>
    <w:rsid w:val="00B71076"/>
    <w:rsid w:val="00B71785"/>
    <w:rsid w:val="00B727DC"/>
    <w:rsid w:val="00B80B96"/>
    <w:rsid w:val="00B93A81"/>
    <w:rsid w:val="00BB01B2"/>
    <w:rsid w:val="00BB5743"/>
    <w:rsid w:val="00BB7F9A"/>
    <w:rsid w:val="00BC5EB0"/>
    <w:rsid w:val="00BD2208"/>
    <w:rsid w:val="00BD5BA1"/>
    <w:rsid w:val="00BE4FE9"/>
    <w:rsid w:val="00BF37E9"/>
    <w:rsid w:val="00C14442"/>
    <w:rsid w:val="00C26E84"/>
    <w:rsid w:val="00C60C4B"/>
    <w:rsid w:val="00C6313B"/>
    <w:rsid w:val="00C65B30"/>
    <w:rsid w:val="00C80B23"/>
    <w:rsid w:val="00C9013F"/>
    <w:rsid w:val="00C97425"/>
    <w:rsid w:val="00CA4144"/>
    <w:rsid w:val="00CA4188"/>
    <w:rsid w:val="00CA6216"/>
    <w:rsid w:val="00CB6CE3"/>
    <w:rsid w:val="00CD1A67"/>
    <w:rsid w:val="00CF49B8"/>
    <w:rsid w:val="00CF5E04"/>
    <w:rsid w:val="00D032D1"/>
    <w:rsid w:val="00D04054"/>
    <w:rsid w:val="00D049A0"/>
    <w:rsid w:val="00D20BBA"/>
    <w:rsid w:val="00D2137B"/>
    <w:rsid w:val="00D25603"/>
    <w:rsid w:val="00D304E7"/>
    <w:rsid w:val="00D65BEB"/>
    <w:rsid w:val="00D66472"/>
    <w:rsid w:val="00D7248D"/>
    <w:rsid w:val="00D72AC6"/>
    <w:rsid w:val="00D81EDD"/>
    <w:rsid w:val="00D9221B"/>
    <w:rsid w:val="00D9757C"/>
    <w:rsid w:val="00DB36CF"/>
    <w:rsid w:val="00DC1653"/>
    <w:rsid w:val="00DC4BBF"/>
    <w:rsid w:val="00DC75A8"/>
    <w:rsid w:val="00DE7815"/>
    <w:rsid w:val="00DF27AE"/>
    <w:rsid w:val="00E01395"/>
    <w:rsid w:val="00E1152B"/>
    <w:rsid w:val="00E2655A"/>
    <w:rsid w:val="00E3441F"/>
    <w:rsid w:val="00E65E18"/>
    <w:rsid w:val="00E9456C"/>
    <w:rsid w:val="00E975BC"/>
    <w:rsid w:val="00EA0537"/>
    <w:rsid w:val="00EA2335"/>
    <w:rsid w:val="00EA3560"/>
    <w:rsid w:val="00EA576C"/>
    <w:rsid w:val="00EC18DA"/>
    <w:rsid w:val="00EC54B7"/>
    <w:rsid w:val="00ED200A"/>
    <w:rsid w:val="00EE0BE7"/>
    <w:rsid w:val="00F0151C"/>
    <w:rsid w:val="00F03C85"/>
    <w:rsid w:val="00F1472D"/>
    <w:rsid w:val="00F3055B"/>
    <w:rsid w:val="00F35CFF"/>
    <w:rsid w:val="00F40984"/>
    <w:rsid w:val="00F44371"/>
    <w:rsid w:val="00F51882"/>
    <w:rsid w:val="00F526DD"/>
    <w:rsid w:val="00F55187"/>
    <w:rsid w:val="00F67B27"/>
    <w:rsid w:val="00F70005"/>
    <w:rsid w:val="00F7088C"/>
    <w:rsid w:val="00F827B4"/>
    <w:rsid w:val="00F93DE0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355D50"/>
    <w:rPr>
      <w:b/>
      <w:bCs/>
    </w:rPr>
  </w:style>
  <w:style w:type="character" w:styleId="Collegamentoipertestuale">
    <w:name w:val="Hyperlink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352DD"/>
    <w:rPr>
      <w:rFonts w:ascii="Calibri" w:eastAsia="Calibri" w:hAnsi="Calibri"/>
      <w:sz w:val="22"/>
      <w:szCs w:val="22"/>
      <w:lang w:val="fi-FI" w:eastAsia="en-US"/>
    </w:rPr>
  </w:style>
  <w:style w:type="paragraph" w:customStyle="1" w:styleId="Default">
    <w:name w:val="Default"/>
    <w:rsid w:val="004352D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emiaacrobatica@liber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info@fisacgym.it" TargetMode="External"/><Relationship Id="rId5" Type="http://schemas.openxmlformats.org/officeDocument/2006/relationships/hyperlink" Target="http://www.fisacgym.it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4759-5BB4-45FF-A6E3-63AF86FF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4186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PAOLO</cp:lastModifiedBy>
  <cp:revision>3</cp:revision>
  <cp:lastPrinted>2008-10-17T17:15:00Z</cp:lastPrinted>
  <dcterms:created xsi:type="dcterms:W3CDTF">2015-08-02T20:21:00Z</dcterms:created>
  <dcterms:modified xsi:type="dcterms:W3CDTF">2015-08-02T20:22:00Z</dcterms:modified>
</cp:coreProperties>
</file>